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49" w:rsidRDefault="0035132F">
      <w:pPr>
        <w:rPr>
          <w:rFonts w:ascii="Times New Roman" w:hAnsi="Times New Roman"/>
          <w:b/>
          <w:bCs/>
          <w:sz w:val="28"/>
          <w:szCs w:val="28"/>
        </w:rPr>
      </w:pPr>
      <w:bookmarkStart w:id="0" w:name="__DdeLink__73_592190769"/>
      <w:r>
        <w:rPr>
          <w:rFonts w:ascii="Times New Roman" w:hAnsi="Times New Roman"/>
          <w:b/>
          <w:bCs/>
          <w:sz w:val="28"/>
          <w:szCs w:val="28"/>
        </w:rPr>
        <w:t>Magyar nyelv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– javítóvizsga témakörök 2018</w:t>
      </w:r>
    </w:p>
    <w:p w:rsidR="001F7049" w:rsidRDefault="001F7049">
      <w:pPr>
        <w:rPr>
          <w:rFonts w:ascii="Times New Roman" w:hAnsi="Times New Roman"/>
          <w:b/>
          <w:bCs/>
          <w:sz w:val="28"/>
          <w:szCs w:val="28"/>
        </w:rPr>
      </w:pPr>
    </w:p>
    <w:p w:rsidR="001F7049" w:rsidRDefault="001F7049">
      <w:pPr>
        <w:rPr>
          <w:rFonts w:ascii="Times New Roman" w:hAnsi="Times New Roman"/>
          <w:b/>
          <w:bCs/>
          <w:sz w:val="28"/>
          <w:szCs w:val="28"/>
        </w:rPr>
      </w:pPr>
    </w:p>
    <w:p w:rsidR="001F7049" w:rsidRDefault="0035132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 évfolyam:</w:t>
      </w:r>
    </w:p>
    <w:p w:rsidR="001F7049" w:rsidRDefault="001F7049">
      <w:pPr>
        <w:rPr>
          <w:rFonts w:ascii="Times New Roman" w:hAnsi="Times New Roman"/>
          <w:b/>
          <w:bCs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1. A kommunikáció folyamata, tényezői és funkciói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2. A nonverbális kommunikáció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3. A tömegkommunikáció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4. A mássalhangzótörvények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5. A toldalékok fajtái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10. évfolyam: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1. Szövegtípusok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 </w:t>
      </w:r>
      <w:r>
        <w:rPr>
          <w:rFonts w:ascii="Times New Roman" w:hAnsi="Times New Roman"/>
        </w:rPr>
        <w:t>stílus fogalma, stílusrétegek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3. A szóképek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4. A tudományos stílus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5. Hivatalos levél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 évfolyam: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1. A szónoki beszéd felépítése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2. Az érvelés beszédhelyzete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3. A vita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4. A nyelvváltozatok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5. A nyelvművelés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12. évfolyam: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1. A nyelvcsalád</w:t>
      </w:r>
      <w:r>
        <w:rPr>
          <w:rFonts w:ascii="Times New Roman" w:hAnsi="Times New Roman"/>
        </w:rPr>
        <w:t>ok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A magyar nyelv eredete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3. A nyelvújítás</w:t>
      </w:r>
    </w:p>
    <w:p w:rsidR="001F7049" w:rsidRDefault="001F7049">
      <w:pPr>
        <w:rPr>
          <w:rFonts w:ascii="Times New Roman" w:hAnsi="Times New Roman"/>
        </w:rPr>
      </w:pPr>
    </w:p>
    <w:p w:rsidR="001F7049" w:rsidRDefault="0035132F">
      <w:pPr>
        <w:rPr>
          <w:rFonts w:ascii="Times New Roman" w:hAnsi="Times New Roman"/>
        </w:rPr>
      </w:pPr>
      <w:r>
        <w:rPr>
          <w:rFonts w:ascii="Times New Roman" w:hAnsi="Times New Roman"/>
        </w:rPr>
        <w:t>4.. Kettősnyelvűség, kétnyelvűség</w:t>
      </w:r>
    </w:p>
    <w:p w:rsidR="001F7049" w:rsidRDefault="001F7049">
      <w:pPr>
        <w:rPr>
          <w:rFonts w:ascii="Times New Roman" w:hAnsi="Times New Roman"/>
        </w:rPr>
      </w:pPr>
    </w:p>
    <w:p w:rsidR="001F7049" w:rsidRDefault="001F7049">
      <w:pPr>
        <w:rPr>
          <w:rFonts w:ascii="Times New Roman" w:hAnsi="Times New Roman"/>
        </w:rPr>
      </w:pPr>
    </w:p>
    <w:sectPr w:rsidR="001F7049" w:rsidSect="001F704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F7049"/>
    <w:rsid w:val="001F7049"/>
    <w:rsid w:val="0035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0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1F70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1F7049"/>
    <w:pPr>
      <w:spacing w:after="140" w:line="288" w:lineRule="auto"/>
    </w:pPr>
  </w:style>
  <w:style w:type="paragraph" w:styleId="Lista">
    <w:name w:val="List"/>
    <w:basedOn w:val="Szvegtrzs"/>
    <w:rsid w:val="001F7049"/>
  </w:style>
  <w:style w:type="paragraph" w:customStyle="1" w:styleId="Caption">
    <w:name w:val="Caption"/>
    <w:basedOn w:val="Norml"/>
    <w:qFormat/>
    <w:rsid w:val="001F7049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1F70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516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Kempelen-Klári</dc:creator>
  <cp:lastModifiedBy>Kempelen-Klári</cp:lastModifiedBy>
  <cp:revision>2</cp:revision>
  <dcterms:created xsi:type="dcterms:W3CDTF">2018-08-01T09:32:00Z</dcterms:created>
  <dcterms:modified xsi:type="dcterms:W3CDTF">2018-08-01T09:32:00Z</dcterms:modified>
  <dc:language>hu-HU</dc:language>
</cp:coreProperties>
</file>